
<file path=[Content_Types].xml><?xml version="1.0" encoding="utf-8"?>
<Types xmlns="http://schemas.openxmlformats.org/package/2006/content-types">
  <Default Extension="xml" ContentType="application/vnd.openxmlformats-package.core-properties+xml"/>
  <Default Extension="jpeg" ContentType="image/jpeg"/>
  <Default Extension="png" ContentType="image/png"/>
  <Default Extension="pict" ContentType="image/pict"/>
  <Default Extension="rels" ContentType="application/vnd.openxmlformats-package.relationship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header111.xml" ContentType="application/vnd.openxmlformats-officedocument.wordprocessingml.header+xml"/>
  <Override PartName="/word/footer111.xml" ContentType="application/vnd.openxmlformats-officedocument.wordprocessingml.footer+xml"/>
  <Override PartName="/word/footer222.xml" ContentType="application/vnd.openxmlformats-officedocument.wordprocessingml.footer+xml"/>
  <Override PartName="/word/fontTable.xml" ContentType="application/vnd.openxmlformats-officedocument.wordprocessingml.fontTable+xml"/>
  <Override PartName="/word/theme/theme11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officeDocument/2006/relationships/extended-properties" Target="/docProps/app.xml" Id="rId4" /><Relationship Type="http://schemas.openxmlformats.org/officeDocument/2006/relationships/officeDocument" Target="/word/document.xml" Id="rId1" /><Relationship Type="http://schemas.openxmlformats.org/package/2006/relationships/metadata/thumbnail" Target="/docProps/thumbnail22.jpeg" Id="rId2" /></Relationships>
</file>

<file path=word/document.xml><?xml version="1.0" encoding="utf-8"?>
<w:document xmlns:a="http://schemas.openxmlformats.org/drawingml/2006/main" xmlns:pic="http://schemas.openxmlformats.org/drawingml/2006/picture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</w:rPr>
      </w:pPr>
      <w:r w:rsidRPr="005E24B5">
        <w:rPr>
          <w:rFonts w:ascii="Helvetica Neue" w:hAnsi="Helvetica Neue"/>
          <w:sz w:val="18"/>
        </w:rPr>
        <w:t xml:space="preserve">Publisher </w:t>
      </w:r>
      <w:r w:rsidRPr="005E24B5">
        <w:rPr>
          <w:rFonts w:ascii="Helvetica Neue" w:hAnsi="Helvetica Neue"/>
          <w:sz w:val="18"/>
        </w:rPr>
        <w:t xml:space="preserve">| </w:t>
      </w:r>
      <w:r w:rsidRPr="005E24B5">
        <w:rPr>
          <w:rFonts w:ascii="Helvetica Neue" w:hAnsi="Helvetica Neue"/>
          <w:sz w:val="18"/>
        </w:rPr>
        <w:t xml:space="preserve">Editors</w:t>
      </w:r>
    </w:p>
    <w:p w:rsidRPr="005E24B5" w:rsidR="004E04BD" w:rsidP="004E04BD" w:rsidRDefault="004E04BD"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</w:rPr>
      </w:pP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Medium" w:hAnsi="Helvetica Neue Medium"/>
          <w:sz w:val="18"/>
        </w:rPr>
      </w:pPr>
      <w:r w:rsidRPr="00AB2BE6">
        <w:rPr>
          <w:rFonts w:ascii="Helvetica Neue Medium" w:hAnsi="Helvetica Neue Medium"/>
          <w:sz w:val="18"/>
        </w:rPr>
        <w:t xml:space="preserve">HEWI</w:t>
      </w: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</w:rPr>
      </w:pPr>
      <w:r>
        <w:rPr>
          <w:rFonts w:ascii="Helvetica Neue Medium" w:hAnsi="Helvetica Neue Medium"/>
          <w:sz w:val="18"/>
        </w:rPr>
        <w:t xml:space="preserve">Marketing </w:t>
      </w:r>
      <w:r w:rsidR="0033264A">
        <w:rPr>
          <w:rFonts w:ascii="Helvetica Neue Medium" w:hAnsi="Helvetica Neue Medium"/>
          <w:sz w:val="18"/>
        </w:rPr>
        <w:t xml:space="preserve">+ Innovation</w:t>
      </w:r>
    </w:p>
    <w:p w:rsidRPr="005E24B5" w:rsidR="004E04BD" w:rsidP="004E04BD" w:rsidRDefault="004E04BD"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</w:rPr>
      </w:pP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  <w:lang w:val="de-DE"/>
        </w:rPr>
      </w:pPr>
      <w:r w:rsidRPr="005E24B5">
        <w:rPr>
          <w:rFonts w:ascii="Helvetica Neue" w:hAnsi="Helvetica Neue"/>
          <w:sz w:val="18"/>
          <w:lang w:val="de-DE"/>
        </w:rPr>
        <w:t xml:space="preserve">HEWI Heinrich </w:t>
      </w:r>
      <w:r w:rsidRPr="005E24B5">
        <w:rPr>
          <w:rFonts w:ascii="Helvetica Neue" w:hAnsi="Helvetica Neue"/>
          <w:sz w:val="18"/>
          <w:lang w:val="de-DE"/>
        </w:rPr>
        <w:t xml:space="preserve">Wilke </w:t>
      </w:r>
      <w:r w:rsidRPr="005E24B5">
        <w:rPr>
          <w:rFonts w:ascii="Helvetica Neue" w:hAnsi="Helvetica Neue"/>
          <w:sz w:val="18"/>
          <w:lang w:val="de-DE"/>
        </w:rPr>
        <w:t xml:space="preserve">GmbH</w:t>
      </w: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  <w:lang w:val="de-DE"/>
        </w:rPr>
      </w:pPr>
      <w:r w:rsidRPr="005E24B5">
        <w:rPr>
          <w:rFonts w:ascii="Helvetica Neue" w:hAnsi="Helvetica Neue"/>
          <w:sz w:val="18"/>
          <w:lang w:val="de-DE"/>
        </w:rPr>
        <w:t xml:space="preserve">PO Box 1260</w:t>
      </w: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  <w:lang w:val="de-DE"/>
        </w:rPr>
      </w:pPr>
      <w:r w:rsidRPr="005E24B5">
        <w:rPr>
          <w:rFonts w:ascii="Helvetica Neue" w:hAnsi="Helvetica Neue"/>
          <w:sz w:val="18"/>
          <w:lang w:val="de-DE"/>
        </w:rPr>
        <w:t xml:space="preserve">D-34442 Bad Arolsen</w:t>
      </w: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  <w:lang w:val="de-DE"/>
        </w:rPr>
      </w:pPr>
      <w:r w:rsidRPr="005E24B5">
        <w:rPr>
          <w:rFonts w:ascii="Helvetica Neue" w:hAnsi="Helvetica Neue"/>
          <w:sz w:val="18"/>
          <w:lang w:val="de-DE"/>
        </w:rPr>
        <w:t xml:space="preserve">Phone: </w:t>
      </w:r>
      <w:r w:rsidRPr="005E24B5">
        <w:rPr>
          <w:rFonts w:ascii="Helvetica Neue" w:hAnsi="Helvetica Neue"/>
          <w:sz w:val="18"/>
          <w:lang w:val="de-DE"/>
        </w:rPr>
        <w:tab/>
        <w:t xml:space="preserve">+49 5691 82-0</w:t>
      </w: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  <w:lang w:val="de-DE"/>
        </w:rPr>
      </w:pPr>
      <w:r>
        <w:rPr>
          <w:rFonts w:ascii="Helvetica Neue" w:hAnsi="Helvetica Neue"/>
          <w:sz w:val="18"/>
          <w:lang w:val="de-DE"/>
        </w:rPr>
        <w:t xml:space="preserve">Fax: </w:t>
      </w:r>
      <w:r>
        <w:rPr>
          <w:rFonts w:ascii="Helvetica Neue" w:hAnsi="Helvetica Neue"/>
          <w:sz w:val="18"/>
          <w:lang w:val="de-DE"/>
        </w:rPr>
        <w:tab/>
        <w:t xml:space="preserve">+49 5691 82-319</w:t>
      </w: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  <w:lang w:val="de-DE"/>
        </w:rPr>
      </w:pPr>
      <w:r>
        <w:rPr>
          <w:rFonts w:ascii="Helvetica Neue" w:hAnsi="Helvetica Neue"/>
          <w:sz w:val="18"/>
          <w:lang w:val="de-DE"/>
        </w:rPr>
        <w:t xml:space="preserve">presse@hewi.de</w:t>
      </w: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  <w:lang w:val="de-DE"/>
        </w:rPr>
      </w:pPr>
      <w:r>
        <w:rPr>
          <w:rFonts w:ascii="Helvetica Neue" w:hAnsi="Helvetica Neue"/>
          <w:sz w:val="18"/>
          <w:lang w:val="de-DE"/>
        </w:rPr>
        <w:t xml:space="preserve">www.hewi.com</w:t>
      </w:r>
    </w:p>
    <w:p w:rsidRPr="005E24B5" w:rsidR="004E04BD" w:rsidP="004E04BD" w:rsidRDefault="004E04BD"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  <w:lang w:val="de-DE"/>
        </w:rPr>
      </w:pP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Medium" w:hAnsi="Helvetica Neue Medium"/>
          <w:sz w:val="18"/>
          <w:lang w:val="de-DE"/>
        </w:rPr>
      </w:pPr>
      <w:r w:rsidRPr="00AB2BE6">
        <w:rPr>
          <w:rFonts w:ascii="Helvetica Neue Medium" w:hAnsi="Helvetica Neue Medium"/>
          <w:sz w:val="18"/>
          <w:lang w:val="de-DE"/>
        </w:rPr>
        <w:t xml:space="preserve">Reprint free of charge - </w:t>
      </w:r>
      <w:r w:rsidRPr="00AB2BE6">
        <w:rPr>
          <w:rFonts w:ascii="Helvetica Neue Medium" w:hAnsi="Helvetica Neue Medium"/>
          <w:sz w:val="18"/>
          <w:lang w:val="de-DE"/>
        </w:rPr>
        <w:t xml:space="preserve">copy requested</w:t>
      </w:r>
    </w:p>
    <w:p w:rsidRPr="0057236C" w:rsidR="004E04BD" w:rsidP="004E04BD" w:rsidRDefault="004E04BD"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Arial" w:hAnsi="Arial"/>
          <w:sz w:val="18"/>
        </w:rPr>
      </w:pPr>
    </w:p>
    <w:p w:rsidRPr="0057236C" w:rsidR="004E04BD" w:rsidP="004E04BD" w:rsidRDefault="004E04BD"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Arial" w:hAnsi="Arial"/>
          <w:sz w:val="14"/>
        </w:rPr>
      </w:pPr>
    </w:p>
    <w:p w:rsidR="004E04BD" w:rsidP="004E04BD" w:rsidRDefault="004E04BD">
      <w:pPr>
        <w:tabs>
          <w:tab w:val="right" w:pos="6237"/>
        </w:tabs>
        <w:spacing w:before="240" w:line="280" w:lineRule="exact"/>
        <w:ind w:end="-284"/>
        <w:jc w:val="both"/>
        <w:rPr>
          <w:rFonts w:ascii="Arial" w:hAnsi="Arial"/>
          <w:b/>
          <w:color w:val="auto"/>
          <w:u w:val="none"/>
        </w:rPr>
      </w:pPr>
    </w:p>
    <w:p w:rsidR="004E04BD" w:rsidP="004E04BD" w:rsidRDefault="004E04BD">
      <w:pPr>
        <w:rPr>
          <w:rFonts w:ascii="Arial" w:hAnsi="Arial"/>
          <w:b/>
          <w:color w:val="auto"/>
          <w:u w:val="none"/>
        </w:rPr>
      </w:pPr>
    </w:p>
    <w:p>
      <w:pPr>
        <w:rPr>
          <w:rFonts w:ascii="Helvetica Neue Light" w:hAnsi="Helvetica Neue Light" w:cs="Arial"/>
          <w:b/>
          <w:color w:val="auto"/>
          <w:sz w:val="32"/>
          <w:u w:val="none"/>
        </w:rPr>
      </w:pPr>
      <w:r w:rsidRPr="00C43395">
        <w:rPr>
          <w:rFonts w:ascii="Helvetica Neue Light" w:hAnsi="Helvetica Neue Light" w:cs="Arial"/>
          <w:b/>
          <w:color w:val="auto"/>
          <w:sz w:val="32"/>
          <w:u w:val="none"/>
        </w:rPr>
        <w:t xml:space="preserve">Hesse Champions 2018 </w:t>
      </w:r>
    </w:p>
    <w:p>
      <w:pPr>
        <w:rPr>
          <w:rFonts w:ascii="Helvetica Neue Light" w:hAnsi="Helvetica Neue Light" w:cs="Arial"/>
          <w:color w:val="auto"/>
          <w:sz w:val="32"/>
          <w:u w:val="none"/>
        </w:rPr>
      </w:pPr>
      <w:r w:rsidRPr="00C43395">
        <w:rPr>
          <w:rFonts w:ascii="Helvetica Neue Light" w:hAnsi="Helvetica Neue Light" w:cs="Arial"/>
          <w:color w:val="auto"/>
          <w:sz w:val="32"/>
          <w:u w:val="none"/>
        </w:rPr>
        <w:t xml:space="preserve">HEWI honoured as world market leader</w:t>
      </w:r>
    </w:p>
    <w:p w:rsidRPr="00C43395" w:rsidR="00C43395" w:rsidP="00C43395" w:rsidRDefault="00C43395">
      <w:pPr>
        <w:spacing w:line="360" w:lineRule="auto"/>
        <w:jc w:val="both"/>
        <w:rPr>
          <w:rFonts w:ascii="Helvetica Neue Light" w:hAnsi="Helvetica Neue Light" w:cs="Arial"/>
          <w:b/>
          <w:color w:val="auto"/>
          <w:sz w:val="20"/>
          <w:u w:val="none"/>
        </w:rPr>
      </w:pPr>
    </w:p>
    <w:p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  <w:r w:rsidRPr="00C43395">
        <w:rPr>
          <w:rFonts w:ascii="Helvetica Neue Light" w:hAnsi="Helvetica Neue Light" w:cs="Arial"/>
          <w:color w:val="auto"/>
          <w:sz w:val="20"/>
          <w:u w:val="none"/>
        </w:rPr>
        <w:t xml:space="preserve">At the 27th Hessian Entrepreneur Day of the Federation of Hessian Entrepreneur Associations, the "Hessen Champions 2018" were chosen. </w:t>
      </w:r>
    </w:p>
    <w:p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  <w:r w:rsidRPr="00C43395">
        <w:rPr>
          <w:rFonts w:ascii="Helvetica Neue Light" w:hAnsi="Helvetica Neue Light" w:cs="Arial"/>
          <w:color w:val="auto"/>
          <w:sz w:val="20"/>
          <w:u w:val="none"/>
        </w:rPr>
        <w:t xml:space="preserve">The Innovation and Growth Award of the State of Hesse comprises the categories World Market Leader, Job Engine and Innovation. The winners are selected by a jury with representatives from business, politics and the media. Nine out of 61 applicants made it to the finals of the prestigious competition, and </w:t>
      </w:r>
      <w:r w:rsidRPr="00C43395">
        <w:rPr>
          <w:rFonts w:ascii="Helvetica Neue Light" w:hAnsi="Helvetica Neue Light" w:cs="Arial"/>
          <w:color w:val="auto"/>
          <w:sz w:val="20"/>
          <w:u w:val="none"/>
        </w:rPr>
        <w:t xml:space="preserve">four of </w:t>
      </w:r>
      <w:r w:rsidRPr="00C43395">
        <w:rPr>
          <w:rFonts w:ascii="Helvetica Neue Light" w:hAnsi="Helvetica Neue Light" w:cs="Arial"/>
          <w:color w:val="auto"/>
          <w:sz w:val="20"/>
          <w:u w:val="none"/>
        </w:rPr>
        <w:t xml:space="preserve">them received awards. </w:t>
      </w:r>
    </w:p>
    <w:p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  <w:r w:rsidRPr="00C43395">
        <w:rPr>
          <w:rFonts w:ascii="Helvetica Neue Light" w:hAnsi="Helvetica Neue Light" w:cs="Arial"/>
          <w:color w:val="auto"/>
          <w:sz w:val="20"/>
          <w:u w:val="none"/>
        </w:rPr>
        <w:t xml:space="preserve">The standards for the barrier-free design of bathrooms in public facilities, such as hotels and hospitals, are highly diverse. HEWI was able to convince the jury in the category of world market leader. As a system provider for barrier-free solutions, HEWI has been setting standards for decades and successfully tackles the complexity of national and international requirements with innovations such as System 900.</w:t>
      </w:r>
    </w:p>
    <w:p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  <w:r w:rsidRPr="00C43395">
        <w:rPr>
          <w:rFonts w:ascii="Helvetica Neue Light" w:hAnsi="Helvetica Neue Light" w:cs="Arial"/>
          <w:color w:val="auto"/>
          <w:sz w:val="20"/>
          <w:u w:val="none"/>
        </w:rPr>
        <w:t xml:space="preserve">With the "Hessen Champions", the Ministry of Economics, the Federation of Hessian Business Associations and the Mittelständische Beteiligungsgesellschaft Hessen honour special entrepreneurial successes. Minister President Volker </w:t>
      </w:r>
      <w:r w:rsidRPr="00C43395">
        <w:rPr>
          <w:rFonts w:ascii="Helvetica Neue Light" w:hAnsi="Helvetica Neue Light" w:cs="Arial"/>
          <w:color w:val="auto"/>
          <w:sz w:val="20"/>
          <w:u w:val="none"/>
        </w:rPr>
        <w:t xml:space="preserve">Bouffier</w:t>
      </w:r>
      <w:r w:rsidRPr="00C43395">
        <w:rPr>
          <w:rFonts w:ascii="Helvetica Neue Light" w:hAnsi="Helvetica Neue Light" w:cs="Arial"/>
          <w:color w:val="auto"/>
          <w:sz w:val="20"/>
          <w:u w:val="none"/>
        </w:rPr>
        <w:t xml:space="preserve">, Minister of Economics Tarek </w:t>
      </w:r>
      <w:r w:rsidRPr="00C43395">
        <w:rPr>
          <w:rFonts w:ascii="Helvetica Neue Light" w:hAnsi="Helvetica Neue Light" w:cs="Arial"/>
          <w:color w:val="auto"/>
          <w:sz w:val="20"/>
          <w:u w:val="none"/>
        </w:rPr>
        <w:t xml:space="preserve">Al-Wazir </w:t>
      </w:r>
      <w:r w:rsidRPr="00C43395">
        <w:rPr>
          <w:rFonts w:ascii="Helvetica Neue Light" w:hAnsi="Helvetica Neue Light" w:cs="Arial"/>
          <w:color w:val="auto"/>
          <w:sz w:val="20"/>
          <w:u w:val="none"/>
        </w:rPr>
        <w:t xml:space="preserve">and </w:t>
      </w:r>
      <w:r w:rsidRPr="00C43395">
        <w:rPr>
          <w:rFonts w:ascii="Helvetica Neue Light" w:hAnsi="Helvetica Neue Light" w:cs="Arial"/>
          <w:color w:val="auto"/>
          <w:sz w:val="20"/>
          <w:u w:val="none"/>
        </w:rPr>
        <w:t xml:space="preserve">VhU President </w:t>
      </w:r>
      <w:r w:rsidRPr="00C43395">
        <w:rPr>
          <w:rFonts w:ascii="Helvetica Neue Light" w:hAnsi="Helvetica Neue Light" w:cs="Arial"/>
          <w:color w:val="auto"/>
          <w:sz w:val="20"/>
          <w:u w:val="none"/>
        </w:rPr>
        <w:t xml:space="preserve">Wolf Matthias Mang honoured the winners in front of more than 1,000 guests at the Kurhaus in Wiesbaden.</w:t>
      </w:r>
    </w:p>
    <w:p w:rsidR="00C43395" w:rsidP="00C43395" w:rsidRDefault="00C43395"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</w:p>
    <w:p w:rsidRPr="00C43395" w:rsidR="00C43395" w:rsidP="00C43395" w:rsidRDefault="00C43395">
      <w:pPr>
        <w:spacing w:line="360" w:lineRule="auto"/>
        <w:jc w:val="both"/>
        <w:rPr>
          <w:rFonts w:ascii="Helvetica Neue Light" w:hAnsi="Helvetica Neue Light" w:cs="Arial"/>
          <w:color w:val="auto"/>
          <w:sz w:val="20"/>
          <w:u w:val="none"/>
        </w:rPr>
      </w:pPr>
      <w:r>
        <w:rPr>
          <w:rFonts w:ascii="Helvetica Neue Light" w:hAnsi="Helvetica Neue Light" w:cs="Arial"/>
          <w:noProof/>
          <w:color w:val="auto"/>
          <w:sz w:val="20"/>
          <w:u w:val="none"/>
        </w:rPr>
        <w:drawing>
          <wp:inline distT="0" distB="0" distL="0" distR="0">
            <wp:extent cx="2942921" cy="1652349"/>
            <wp:effectExtent l="25400" t="0" r="3479" b="0"/>
            <wp:docPr id="2" name="Bild 1" descr=":HEWI_Hessen_Champ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HEWI_Hessen_Champion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87" cy="165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Helvetica Neue Light" w:hAnsi="Helvetica Neue Light" w:cs="Arial"/>
          <w:sz w:val="16"/>
          <w:u w:val="none"/>
        </w:rPr>
      </w:pPr>
      <w:r w:rsidRPr="00C43395">
        <w:rPr>
          <w:rFonts w:ascii="Helvetica Neue Light" w:hAnsi="Helvetica Neue Light" w:cs="Arial"/>
          <w:sz w:val="16"/>
          <w:u w:val="none"/>
        </w:rPr>
        <w:t xml:space="preserve">HEWI is </w:t>
      </w:r>
      <w:r>
        <w:rPr>
          <w:rFonts w:ascii="Helvetica Neue Light" w:hAnsi="Helvetica Neue Light" w:cs="Arial"/>
          <w:sz w:val="16"/>
          <w:u w:val="none"/>
        </w:rPr>
        <w:t xml:space="preserve">"</w:t>
      </w:r>
      <w:r w:rsidRPr="00C43395">
        <w:rPr>
          <w:rFonts w:ascii="Helvetica Neue Light" w:hAnsi="Helvetica Neue Light" w:cs="Arial"/>
          <w:sz w:val="16"/>
          <w:u w:val="none"/>
        </w:rPr>
        <w:t xml:space="preserve">Hessen Champion 2018</w:t>
      </w:r>
      <w:r>
        <w:rPr>
          <w:rFonts w:ascii="Helvetica Neue Light" w:hAnsi="Helvetica Neue Light" w:cs="Arial"/>
          <w:sz w:val="16"/>
          <w:u w:val="none"/>
        </w:rPr>
        <w:t xml:space="preserve">" </w:t>
      </w:r>
      <w:r w:rsidRPr="00C43395">
        <w:rPr>
          <w:rFonts w:ascii="Helvetica Neue Light" w:hAnsi="Helvetica Neue Light" w:cs="Arial"/>
          <w:sz w:val="16"/>
          <w:u w:val="none"/>
        </w:rPr>
        <w:t xml:space="preserve">in the category World Market Leader</w:t>
      </w:r>
      <w:r>
        <w:rPr>
          <w:rFonts w:ascii="Helvetica Neue Light" w:hAnsi="Helvetica Neue Light" w:cs="Arial"/>
          <w:sz w:val="16"/>
          <w:u w:val="none"/>
        </w:rPr>
        <w:t xml:space="preserve">.</w:t>
      </w:r>
    </w:p>
    <w:p>
      <w:pPr>
        <w:rPr>
          <w:rFonts w:ascii="Helvetica Neue Light" w:hAnsi="Helvetica Neue Light" w:eastAsiaTheme="minorHAnsi" w:cstheme="minorBidi"/>
          <w:color w:val="auto"/>
          <w:sz w:val="16"/>
          <w:u w:val="none"/>
        </w:rPr>
      </w:pPr>
      <w:r>
        <w:rPr>
          <w:rFonts w:ascii="Helvetica Neue Light" w:hAnsi="Helvetica Neue Light" w:cs="Arial"/>
          <w:sz w:val="16"/>
          <w:u w:val="none"/>
        </w:rPr>
        <w:t xml:space="preserve">Image: </w:t>
      </w:r>
      <w:r w:rsidRPr="008101BA">
        <w:rPr>
          <w:rFonts w:ascii="Helvetica Neue Light" w:hAnsi="Helvetica Neue Light" w:eastAsiaTheme="minorHAnsi" w:cstheme="minorBidi"/>
          <w:sz w:val="16"/>
          <w:szCs w:val="21"/>
          <w:u w:val="none"/>
          <w:shd w:val="clear" w:color="auto" w:fill="FFFFFF"/>
        </w:rPr>
        <w:t xml:space="preserve">Sabrina Feige, Client: </w:t>
      </w:r>
      <w:r w:rsidRPr="008101BA">
        <w:rPr>
          <w:rFonts w:ascii="Helvetica Neue Light" w:hAnsi="Helvetica Neue Light" w:eastAsiaTheme="minorHAnsi" w:cstheme="minorBidi"/>
          <w:sz w:val="16"/>
          <w:szCs w:val="21"/>
          <w:u w:val="none"/>
          <w:shd w:val="clear" w:color="auto" w:fill="FFFFFF"/>
        </w:rPr>
        <w:t xml:space="preserve">HessenAgentur </w:t>
      </w:r>
      <w:r w:rsidRPr="008101BA">
        <w:rPr>
          <w:rFonts w:ascii="Helvetica Neue Light" w:hAnsi="Helvetica Neue Light" w:eastAsiaTheme="minorHAnsi" w:cstheme="minorBidi"/>
          <w:sz w:val="16"/>
          <w:szCs w:val="21"/>
          <w:u w:val="none"/>
          <w:shd w:val="clear" w:color="auto" w:fill="FFFFFF"/>
        </w:rPr>
        <w:t xml:space="preserve">GmbH</w:t>
      </w:r>
    </w:p>
    <w:p w:rsidRPr="00C43395" w:rsidR="00C43395" w:rsidP="00C43395" w:rsidRDefault="00C43395">
      <w:pPr>
        <w:rPr>
          <w:rFonts w:ascii="Helvetica Neue Light" w:hAnsi="Helvetica Neue Light" w:cs="Arial"/>
          <w:sz w:val="16"/>
          <w:u w:val="none"/>
        </w:rPr>
      </w:pPr>
    </w:p>
    <w:sectPr w:rsidRPr="00C43395" w:rsidR="00C43395" w:rsidSect="004E04BD">
      <w:headerReference w:type="default" r:id="rId5"/>
      <w:footerReference w:type="even" r:id="rId6"/>
      <w:footerReference w:type="default" r:id="rId7"/>
      <w:pgSz w:w="11907" w:h="16840"/>
      <w:pgMar w:top="2836" w:right="4536" w:bottom="1135" w:left="1134" w:footer="52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Helvetica 45 Light">
    <w:altName w:val="Arial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Helvetica Neue Medium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 Light">
    <w:panose1 w:val="0200040300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1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uzeile"/>
      <w:framePr w:wrap="around" w:hAnchor="margin" w:vAnchor="text" w:y="1"/>
      <w:rPr>
        <w:rStyle w:val="Seitenzahl"/>
      </w:rPr>
    </w:pPr>
    <w:r>
      <w:rPr>
        <w:rStyle w:val="Seitenzahl"/>
      </w:rPr>
      <w:fldChar w:fldCharType="begin"/>
    </w:r>
    <w:r w:rsidR="00AD0F5A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D0F5A">
      <w:rPr>
        <w:rStyle w:val="Seitenzahl"/>
        <w:b/>
      </w:rPr>
      <w:t xml:space="preserve">Fehler! Textmarke nicht definiert.</w:t>
    </w:r>
    <w:r>
      <w:rPr>
        <w:rStyle w:val="Seitenzahl"/>
      </w:rPr>
      <w:fldChar w:fldCharType="end"/>
    </w:r>
  </w:p>
  <w:p w:rsidR="00AD0F5A" w:rsidRDefault="00AD0F5A">
    <w:pPr>
      <w:pStyle w:val="Fuzeile"/>
      <w:ind w:firstLine="360"/>
    </w:pPr>
  </w:p>
</w:ftr>
</file>

<file path=word/footer22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uzeile"/>
      <w:tabs>
        <w:tab w:val="left" w:pos="7655"/>
      </w:tabs>
      <w:spacing w:before="240"/>
      <w:ind w:end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 w:rsidR="00E07403"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PAGE </w:instrText>
    </w:r>
    <w:r w:rsidR="00E07403">
      <w:rPr>
        <w:rStyle w:val="Seitenzahl"/>
        <w:rFonts w:ascii="Arial" w:hAnsi="Arial"/>
        <w:sz w:val="20"/>
        <w:u w:val="none"/>
      </w:rPr>
      <w:fldChar w:fldCharType="separate"/>
    </w:r>
    <w:r w:rsidR="0033264A">
      <w:rPr>
        <w:rStyle w:val="Seitenzahl"/>
        <w:rFonts w:ascii="Arial" w:hAnsi="Arial"/>
        <w:noProof/>
        <w:sz w:val="20"/>
        <w:u w:val="none"/>
      </w:rPr>
      <w:t xml:space="preserve">1</w:t>
    </w:r>
    <w:r w:rsidR="00E07403"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 / </w:t>
    </w:r>
    <w:r w:rsidR="00E07403"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NUMPAGES </w:instrText>
    </w:r>
    <w:r w:rsidR="00E07403">
      <w:rPr>
        <w:rStyle w:val="Seitenzahl"/>
        <w:rFonts w:ascii="Arial" w:hAnsi="Arial"/>
        <w:sz w:val="20"/>
        <w:u w:val="none"/>
      </w:rPr>
      <w:fldChar w:fldCharType="separate"/>
    </w:r>
    <w:r w:rsidR="0033264A">
      <w:rPr>
        <w:rStyle w:val="Seitenzahl"/>
        <w:rFonts w:ascii="Arial" w:hAnsi="Arial"/>
        <w:noProof/>
        <w:sz w:val="20"/>
        <w:u w:val="none"/>
      </w:rPr>
      <w:t xml:space="preserve">2</w:t>
    </w:r>
    <w:r w:rsidR="00E07403">
      <w:rPr>
        <w:rStyle w:val="Seitenzahl"/>
        <w:rFonts w:ascii="Arial" w:hAnsi="Arial"/>
        <w:sz w:val="20"/>
        <w:u w:val="none"/>
      </w:rPr>
      <w:fldChar w:fldCharType="end"/>
    </w:r>
    <w:r>
      <w:rPr>
        <w:rFonts w:ascii="Arial" w:hAnsi="Arial"/>
        <w:sz w:val="19"/>
        <w:u w:val="none"/>
      </w:rPr>
      <w:tab/>
      <w:t xml:space="preserve"> </w:t>
    </w:r>
  </w:p>
  <w:p w:rsidR="00AD0F5A" w:rsidRDefault="00AD0F5A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header11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F5A" w:rsidRDefault="00AD0F5A">
    <w:pPr>
      <w:pStyle w:val="Kopfzeile"/>
      <w:rPr>
        <w:rFonts w:ascii="Helvetica Neue Light" w:hAnsi="Helvetica Neue Light"/>
        <w:sz w:val="52"/>
        <w:u w:val="none"/>
      </w:rPr>
    </w:pPr>
  </w:p>
  <w:p>
    <w:pPr>
      <w:pStyle w:val="Kopfzeile"/>
      <w:rPr>
        <w:rFonts w:ascii="Helvetica Neue Light" w:hAnsi="Helvetica Neue Light"/>
        <w:sz w:val="52"/>
        <w:u w:val="none"/>
      </w:rPr>
    </w:pPr>
    <w:r w:rsidRPr="00E07403">
      <w:rPr>
        <w:noProof/>
      </w:rPr>
      <w:pict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5" style="position:absolute;margin-left:382.5pt;margin-top:10.75pt;width:93.6pt;height:30pt;z-index:251660288;mso-wrap-edited:f" wrapcoords="-172 0 -172 20520 21600 20520 21600 0 -172 0" type="#_x0000_t75">
          <v:imagedata o:title="" r:id="rId1" r:pict="rId2"/>
          <w10:wrap type="tight"/>
        </v:shape>
      </w:pict>
    </w:r>
    <w:r w:rsidR="00AD0F5A">
      <w:rPr>
        <w:rFonts w:ascii="Helvetica Neue Light" w:hAnsi="Helvetica Neue Light"/>
        <w:sz w:val="52"/>
        <w:u w:val="none"/>
      </w:rPr>
      <w:t xml:space="preserve">Press release</w:t>
    </w:r>
  </w:p>
  <w:p w:rsidR="00AD0F5A" w:rsidRDefault="00AD0F5A">
    <w:pPr>
      <w:pStyle w:val="Kopfzeile"/>
    </w:pPr>
  </w:p>
  <w:p w:rsidR="00AD0F5A" w:rsidRDefault="00AD0F5A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1028"/>
    <o:shapelayout v:ext="edit">
      <o:idmap v:ext="edit" data="1"/>
    </o:shapelayout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4E04BD"/>
    <w:rsid w:val="001037CA"/>
    <w:rsid w:val="002408AE"/>
    <w:rsid w:val="002F705B"/>
    <w:rsid w:val="0033264A"/>
    <w:rsid w:val="003D14C3"/>
    <w:rsid w:val="00406255"/>
    <w:rsid w:val="004E04BD"/>
    <w:rsid w:val="005B3938"/>
    <w:rsid w:val="008049C4"/>
    <w:rsid w:val="008101BA"/>
    <w:rsid w:val="00A66E5D"/>
    <w:rsid w:val="00AD0F5A"/>
    <w:rsid w:val="00C01B4E"/>
    <w:rsid w:val="00C43395"/>
    <w:rsid w:val="00CF063B"/>
    <w:rsid w:val="00DF6185"/>
    <w:rsid w:val="00E07403"/>
    <w:rsid w:val="00E62E4E"/>
    <w:rsid w:val="00ED3AE9"/>
    <w:rsid w:val="00F40027"/>
    <w:rsid w:val="00F83DB2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4E04BD"/>
    <w:rPr>
      <w:rFonts w:ascii="Courier New" w:eastAsia="Times New Roman" w:hAnsi="Courier New" w:cs="Times New Roman"/>
      <w:color w:val="000000"/>
      <w:szCs w:val="20"/>
      <w:u w:val="single"/>
      <w:lang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customStyle="1" w:styleId="Firmendaten">
    <w:name w:val="Firmendaten"/>
    <w:basedOn w:val="Standard"/>
    <w:rsid w:val="004E04B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paragraph" w:styleId="Fuzeile">
    <w:name w:val="footer"/>
    <w:basedOn w:val="Standard"/>
    <w:link w:val="FuzeileZeichen"/>
    <w:rsid w:val="004E04B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rsid w:val="004E04BD"/>
    <w:rPr>
      <w:rFonts w:ascii="Courier New" w:eastAsia="Times New Roman" w:hAnsi="Courier New" w:cs="Times New Roman"/>
      <w:color w:val="000000"/>
      <w:szCs w:val="20"/>
      <w:u w:val="single"/>
      <w:lang w:eastAsia="de-DE"/>
    </w:rPr>
  </w:style>
  <w:style w:type="character" w:styleId="Seitenzahl">
    <w:name w:val="page number"/>
    <w:basedOn w:val="Absatzstandardschriftart"/>
    <w:rsid w:val="004E04BD"/>
  </w:style>
  <w:style w:type="paragraph" w:styleId="Kopfzeile">
    <w:name w:val="header"/>
    <w:basedOn w:val="Standard"/>
    <w:link w:val="KopfzeileZeichen"/>
    <w:rsid w:val="004E04B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4E04BD"/>
    <w:rPr>
      <w:rFonts w:ascii="Courier New" w:eastAsia="Times New Roman" w:hAnsi="Courier New" w:cs="Times New Roman"/>
      <w:color w:val="000000"/>
      <w:szCs w:val="20"/>
      <w:u w:val="single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9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image" Target="/word/media/image1.jpeg" Id="rId4" /><Relationship Type="http://schemas.openxmlformats.org/officeDocument/2006/relationships/header" Target="/word/header111.xml" Id="rId5" /><Relationship Type="http://schemas.openxmlformats.org/officeDocument/2006/relationships/footer" Target="/word/footer111.xml" Id="rId6" /><Relationship Type="http://schemas.openxmlformats.org/officeDocument/2006/relationships/footer" Target="/word/footer222.xml" Id="rId7" /><Relationship Type="http://schemas.openxmlformats.org/officeDocument/2006/relationships/fontTable" Target="/word/fontTable.xml" Id="rId8" /><Relationship Type="http://schemas.openxmlformats.org/officeDocument/2006/relationships/theme" Target="/word/theme/theme111.xml" Id="rId9" /><Relationship Type="http://schemas.openxmlformats.org/officeDocument/2006/relationships/styles" Target="/word/styles.xml" Id="rId1" /><Relationship Type="http://schemas.openxmlformats.org/officeDocument/2006/relationships/settings" Target="/word/settings.xml" Id="rId2" /></Relationships>
</file>

<file path=word/_rels/header111.xml.rels>&#65279;<?xml version="1.0" encoding="utf-8"?><Relationships xmlns="http://schemas.openxmlformats.org/package/2006/relationships"><Relationship Type="http://schemas.openxmlformats.org/officeDocument/2006/relationships/image" Target="/word/media/image2.png" Id="rId1" /><Relationship Type="http://schemas.openxmlformats.org/officeDocument/2006/relationships/image" Target="/word/media/image3.pict" Id="rId2" /></Relationships>
</file>

<file path=word/theme/theme11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245</ap:Words>
  <ap:Characters>1401</ap:Characters>
  <ap:Application>Microsoft Macintosh Word</ap:Application>
  <ap:DocSecurity>0</ap:DocSecurity>
  <ap:Lines>11</ap:Lines>
  <ap:Paragraphs>2</ap:Paragraphs>
  <ap:ScaleCrop>false</ap:ScaleCrop>
  <ap:Company>HEWI</ap:Company>
  <ap:LinksUpToDate>false</ap:LinksUpToDate>
  <ap:CharactersWithSpaces>1720</ap:CharactersWithSpaces>
  <ap:SharedDoc>false</ap:SharedDoc>
  <ap:HyperlinksChanged>false</ap:HyperlinksChanged>
  <ap:AppVersion>12.0000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Lisa Floren</dc:creator>
  <keywords>, docId:8B8F38FDA338062C367B6CFF181A19AA</keywords>
  <lastModifiedBy>Lisa Floren</lastModifiedBy>
  <revision>9</revision>
  <dcterms:created xsi:type="dcterms:W3CDTF">2018-08-29T09:09:00.0000000Z</dcterms:created>
  <dcterms:modified xsi:type="dcterms:W3CDTF">2018-12-10T13:10:00.0000000Z</dcterms:modified>
</coreProperties>
</file>